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DFF40" w14:textId="67465BB3" w:rsidR="00212746" w:rsidRDefault="00083B3F" w:rsidP="00212746">
      <w:pPr>
        <w:rPr>
          <w:lang w:val="en-US"/>
        </w:rPr>
      </w:pPr>
      <w:r>
        <w:rPr>
          <w:lang w:val="en-US"/>
        </w:rPr>
        <w:t>Student’s Name</w:t>
      </w:r>
    </w:p>
    <w:p w14:paraId="1138D01A" w14:textId="4936F938" w:rsidR="00212746" w:rsidRDefault="00083B3F" w:rsidP="00212746">
      <w:pPr>
        <w:rPr>
          <w:lang w:val="en-US"/>
        </w:rPr>
      </w:pPr>
      <w:r>
        <w:rPr>
          <w:lang w:val="en-US"/>
        </w:rPr>
        <w:t>Professor’s Name</w:t>
      </w:r>
    </w:p>
    <w:p w14:paraId="5D03ABFD" w14:textId="219489D2" w:rsidR="00212746" w:rsidRDefault="00083B3F" w:rsidP="00212746">
      <w:pPr>
        <w:rPr>
          <w:lang w:val="en-US"/>
        </w:rPr>
      </w:pPr>
      <w:r>
        <w:rPr>
          <w:lang w:val="en-US"/>
        </w:rPr>
        <w:t>Course</w:t>
      </w:r>
    </w:p>
    <w:p w14:paraId="1CBB9D31" w14:textId="71109634" w:rsidR="00212746" w:rsidRDefault="00083B3F" w:rsidP="00212746">
      <w:pPr>
        <w:rPr>
          <w:lang w:val="en-US"/>
        </w:rPr>
      </w:pPr>
      <w:r>
        <w:rPr>
          <w:lang w:val="en-US"/>
        </w:rPr>
        <w:t xml:space="preserve">Date </w:t>
      </w:r>
    </w:p>
    <w:p w14:paraId="245F31B8" w14:textId="25A1E7C3" w:rsidR="00212746" w:rsidRDefault="00083B3F" w:rsidP="00AE4ECF">
      <w:pPr>
        <w:jc w:val="center"/>
        <w:rPr>
          <w:lang w:val="en-US"/>
        </w:rPr>
      </w:pPr>
      <w:bookmarkStart w:id="0" w:name="_GoBack"/>
      <w:r w:rsidRPr="00AE4ECF">
        <w:rPr>
          <w:lang w:val="en-US"/>
        </w:rPr>
        <w:t>Character Evolution</w:t>
      </w:r>
    </w:p>
    <w:bookmarkEnd w:id="0"/>
    <w:p w14:paraId="153A42FA" w14:textId="54989B63" w:rsidR="00817306" w:rsidRDefault="00083B3F" w:rsidP="00212746">
      <w:pPr>
        <w:ind w:firstLine="720"/>
        <w:rPr>
          <w:lang w:val="en-US"/>
        </w:rPr>
      </w:pPr>
      <w:r>
        <w:rPr>
          <w:lang w:val="en-US"/>
        </w:rPr>
        <w:t xml:space="preserve">The play A Doll's House by Henrik Ibsen is substantially centered on character evolution and transformation. Nora </w:t>
      </w:r>
      <w:r>
        <w:t>Helmer</w:t>
      </w:r>
      <w:r>
        <w:rPr>
          <w:lang w:val="en-US"/>
        </w:rPr>
        <w:t xml:space="preserve">, the play’s protagonist, at the start, behaves like a doll. She is always taking instructions from her husband, </w:t>
      </w:r>
      <w:r>
        <w:t>Torvald Helmer</w:t>
      </w:r>
      <w:r>
        <w:rPr>
          <w:lang w:val="en-US"/>
        </w:rPr>
        <w:t xml:space="preserve">. She is always acting in ways that will make her husband happy and, still, conform to the societal norms and expectations. She, however, changes these doll-like character traits by first securing a loan to facilitate </w:t>
      </w:r>
      <w:r w:rsidR="004040BB">
        <w:rPr>
          <w:lang w:val="en-US"/>
        </w:rPr>
        <w:t xml:space="preserve">their journey to Italy, as the doctors had advised. When </w:t>
      </w:r>
      <w:r w:rsidR="004040BB">
        <w:t>Krogstad</w:t>
      </w:r>
      <w:r w:rsidR="004040BB">
        <w:rPr>
          <w:lang w:val="en-US"/>
        </w:rPr>
        <w:t xml:space="preserve"> </w:t>
      </w:r>
      <w:r w:rsidR="00E2597E">
        <w:rPr>
          <w:lang w:val="en-US"/>
        </w:rPr>
        <w:t xml:space="preserve">exposes Nora’s secret loan and forgery allegations, </w:t>
      </w:r>
      <w:r w:rsidR="00E2597E">
        <w:t>Torvald</w:t>
      </w:r>
      <w:r w:rsidR="00E2597E">
        <w:rPr>
          <w:lang w:val="en-US"/>
        </w:rPr>
        <w:t xml:space="preserve"> becomes bitter and is not willing to forgive her. Nora walks out of her marriage, leaving her children behind out of her courage. The various events in this play prove that character evolution has to take place in every literary work as characters try to conform to societal expectations. </w:t>
      </w:r>
    </w:p>
    <w:p w14:paraId="2EDAB4E2" w14:textId="5589DC55" w:rsidR="004A41FE" w:rsidRDefault="00083B3F" w:rsidP="004A41FE">
      <w:pPr>
        <w:ind w:firstLine="720"/>
        <w:rPr>
          <w:lang w:val="en-US"/>
        </w:rPr>
      </w:pPr>
      <w:r>
        <w:rPr>
          <w:lang w:val="en-US"/>
        </w:rPr>
        <w:t>A</w:t>
      </w:r>
      <w:r w:rsidR="005E4339">
        <w:rPr>
          <w:lang w:val="en-US"/>
        </w:rPr>
        <w:t xml:space="preserve">t the start of the play, Nora Helmer, </w:t>
      </w:r>
      <w:r w:rsidR="00C900EF">
        <w:rPr>
          <w:lang w:val="en-US"/>
        </w:rPr>
        <w:t xml:space="preserve">enjoys </w:t>
      </w:r>
      <w:proofErr w:type="spellStart"/>
      <w:r w:rsidR="00C900EF">
        <w:rPr>
          <w:lang w:val="en-US"/>
        </w:rPr>
        <w:t>Trovald’s</w:t>
      </w:r>
      <w:proofErr w:type="spellEnd"/>
      <w:r w:rsidR="00C900EF">
        <w:rPr>
          <w:lang w:val="en-US"/>
        </w:rPr>
        <w:t xml:space="preserve"> care and love. </w:t>
      </w:r>
      <w:r w:rsidR="00C900EF">
        <w:t>Torvald</w:t>
      </w:r>
      <w:r w:rsidR="00C900EF">
        <w:rPr>
          <w:lang w:val="en-US"/>
        </w:rPr>
        <w:t xml:space="preserve">, however, misinterprets the love from Nora thinking that she is a lady lacking any understanding of herself. </w:t>
      </w:r>
      <w:r w:rsidR="005E4339">
        <w:rPr>
          <w:lang w:val="en-US"/>
        </w:rPr>
        <w:t xml:space="preserve">She expresses her excitement with </w:t>
      </w:r>
      <w:r w:rsidR="005E4339">
        <w:t>Torvald</w:t>
      </w:r>
      <w:r w:rsidR="005E4339">
        <w:rPr>
          <w:lang w:val="en-US"/>
        </w:rPr>
        <w:t xml:space="preserve">'s promotion as a bank manager due to the apparent salary increase. She loves </w:t>
      </w:r>
      <w:r w:rsidR="005E4339">
        <w:t>Torvald</w:t>
      </w:r>
      <w:r w:rsidR="005E4339">
        <w:rPr>
          <w:lang w:val="en-US"/>
        </w:rPr>
        <w:t xml:space="preserve"> and enjoys his company. Although Nora is pampered, patronized, and teased by her husband,</w:t>
      </w:r>
      <w:r w:rsidR="00AC66D1">
        <w:rPr>
          <w:lang w:val="en-US"/>
        </w:rPr>
        <w:t xml:space="preserve"> </w:t>
      </w:r>
      <w:r w:rsidR="00AC66D1">
        <w:t>Torvald</w:t>
      </w:r>
      <w:r w:rsidR="00AC66D1">
        <w:rPr>
          <w:lang w:val="en-US"/>
        </w:rPr>
        <w:t>,</w:t>
      </w:r>
      <w:r w:rsidR="005E4339">
        <w:rPr>
          <w:lang w:val="en-US"/>
        </w:rPr>
        <w:t xml:space="preserve"> she seems to be enjoying the marriage life</w:t>
      </w:r>
      <w:r w:rsidR="00AC66D1">
        <w:rPr>
          <w:lang w:val="en-US"/>
        </w:rPr>
        <w:t>. She fails to question anything naturally, and this portrays her naivety and innocence</w:t>
      </w:r>
      <w:r w:rsidR="006D0590">
        <w:rPr>
          <w:lang w:val="en-US"/>
        </w:rPr>
        <w:t xml:space="preserve"> </w:t>
      </w:r>
      <w:r w:rsidR="006D0590">
        <w:t>(Ibsen</w:t>
      </w:r>
      <w:r w:rsidR="006D0590">
        <w:rPr>
          <w:lang w:val="en-US"/>
        </w:rPr>
        <w:t>)</w:t>
      </w:r>
      <w:r w:rsidR="00AC66D1">
        <w:rPr>
          <w:lang w:val="en-US"/>
        </w:rPr>
        <w:t xml:space="preserve">. She also appears uncommon by paying the porter and letting him keep the change. The kind of Christmas gifts she buys her daughter Emmy, a doll, really shows how she would wish the society to treat her daughter when she grows up, a baby. Towards the end act </w:t>
      </w:r>
      <w:r w:rsidR="00AC66D1">
        <w:rPr>
          <w:lang w:val="en-US"/>
        </w:rPr>
        <w:lastRenderedPageBreak/>
        <w:t>one, she begins</w:t>
      </w:r>
      <w:r w:rsidR="001A5354">
        <w:rPr>
          <w:lang w:val="en-US"/>
        </w:rPr>
        <w:t xml:space="preserve"> changing to different person. At this point, she becomes bored and starts feeling emptiness surrounding her life. </w:t>
      </w:r>
      <w:r w:rsidR="00AC66D1">
        <w:rPr>
          <w:lang w:val="en-US"/>
        </w:rPr>
        <w:t xml:space="preserve"> </w:t>
      </w:r>
      <w:r w:rsidR="001A5354">
        <w:rPr>
          <w:lang w:val="en-US"/>
        </w:rPr>
        <w:t>It is a</w:t>
      </w:r>
      <w:r>
        <w:rPr>
          <w:lang w:val="en-US"/>
        </w:rPr>
        <w:t xml:space="preserve">t this point, she thinks of engaging her husband, </w:t>
      </w:r>
      <w:r>
        <w:t>Torvald</w:t>
      </w:r>
      <w:r>
        <w:rPr>
          <w:lang w:val="en-US"/>
        </w:rPr>
        <w:t>, on matters job.</w:t>
      </w:r>
    </w:p>
    <w:p w14:paraId="425074C4" w14:textId="130E69E2" w:rsidR="00E2597E" w:rsidRDefault="00083B3F" w:rsidP="004A41FE">
      <w:pPr>
        <w:ind w:firstLine="720"/>
        <w:rPr>
          <w:lang w:val="en-US"/>
        </w:rPr>
      </w:pPr>
      <w:r>
        <w:rPr>
          <w:lang w:val="en-US"/>
        </w:rPr>
        <w:t>Classing Nora</w:t>
      </w:r>
      <w:r w:rsidR="001A5354">
        <w:rPr>
          <w:lang w:val="en-US"/>
        </w:rPr>
        <w:t xml:space="preserve"> stupid owing to her child-like personality</w:t>
      </w:r>
      <w:r>
        <w:rPr>
          <w:lang w:val="en-US"/>
        </w:rPr>
        <w:t xml:space="preserve">, </w:t>
      </w:r>
      <w:r>
        <w:t>Torvald</w:t>
      </w:r>
      <w:r>
        <w:rPr>
          <w:lang w:val="en-US"/>
        </w:rPr>
        <w:t xml:space="preserve"> does not notice when his wife begins to change. This change in Nora is rapid, quick, and progressive as she begins to exhibit a character of aggressiveness. </w:t>
      </w:r>
      <w:r w:rsidR="00B11F95">
        <w:rPr>
          <w:lang w:val="en-US"/>
        </w:rPr>
        <w:t xml:space="preserve">She takes any risk humanly possible to treat </w:t>
      </w:r>
      <w:r w:rsidR="00B11F95">
        <w:t>Torvald</w:t>
      </w:r>
      <w:r w:rsidR="00B11F95">
        <w:rPr>
          <w:lang w:val="en-US"/>
        </w:rPr>
        <w:t xml:space="preserve"> well. She secures a loan that she does not have the proper means of paying back. Despite this, she works hard to pay back since she fully understands the implications of such debt</w:t>
      </w:r>
      <w:r w:rsidR="00E569EB">
        <w:rPr>
          <w:lang w:val="en-US"/>
        </w:rPr>
        <w:t xml:space="preserve"> </w:t>
      </w:r>
      <w:r w:rsidR="00E569EB">
        <w:t>(Ibsen</w:t>
      </w:r>
      <w:r w:rsidR="00E569EB">
        <w:rPr>
          <w:lang w:val="en-US"/>
        </w:rPr>
        <w:t>)</w:t>
      </w:r>
      <w:r w:rsidR="00B11F95">
        <w:rPr>
          <w:lang w:val="en-US"/>
        </w:rPr>
        <w:t xml:space="preserve">. This character portrays a different woman now in comparison to the woman </w:t>
      </w:r>
      <w:r w:rsidR="00B11F95">
        <w:t>Torvald</w:t>
      </w:r>
      <w:r w:rsidR="00B11F95">
        <w:rPr>
          <w:lang w:val="en-US"/>
        </w:rPr>
        <w:t xml:space="preserve"> earlier described as a "silly woman</w:t>
      </w:r>
      <w:r w:rsidR="00B76878">
        <w:rPr>
          <w:lang w:val="en-US"/>
        </w:rPr>
        <w:t>.</w:t>
      </w:r>
      <w:r w:rsidR="00B11F95">
        <w:rPr>
          <w:lang w:val="en-US"/>
        </w:rPr>
        <w:t>”</w:t>
      </w:r>
      <w:r w:rsidR="006F3AFD">
        <w:rPr>
          <w:lang w:val="en-US"/>
        </w:rPr>
        <w:t xml:space="preserve"> </w:t>
      </w:r>
      <w:r w:rsidR="00C63AA0">
        <w:rPr>
          <w:lang w:val="en-US"/>
        </w:rPr>
        <w:t xml:space="preserve">The woman that Nora is now a brave one due to the bravery acts and determination and aspirations beyond mere wifehood. </w:t>
      </w:r>
    </w:p>
    <w:p w14:paraId="770E5CCC" w14:textId="304D4AF1" w:rsidR="004A41FE" w:rsidRDefault="00083B3F" w:rsidP="004A41FE">
      <w:pPr>
        <w:ind w:firstLine="720"/>
        <w:rPr>
          <w:lang w:val="en-US"/>
        </w:rPr>
      </w:pPr>
      <w:r>
        <w:rPr>
          <w:lang w:val="en-US"/>
        </w:rPr>
        <w:t>As the play progresses, Nora develops a powerful personality. She also starts to notice Krogstad's Blackmail. This fact causes Nora immense shock and trauma. She, however, remains static and</w:t>
      </w:r>
      <w:r w:rsidR="00615142">
        <w:rPr>
          <w:lang w:val="en-US"/>
        </w:rPr>
        <w:t xml:space="preserve"> prepares herself to face this consequence.</w:t>
      </w:r>
      <w:r>
        <w:rPr>
          <w:lang w:val="en-US"/>
        </w:rPr>
        <w:t xml:space="preserve"> The betrayal by Krogstad comes as an eye-opener to her to realize how she is</w:t>
      </w:r>
      <w:r w:rsidR="0015332D">
        <w:rPr>
          <w:lang w:val="en-US"/>
        </w:rPr>
        <w:t xml:space="preserve"> not valued and her abilities that have not yet given any fruits.</w:t>
      </w:r>
      <w:r>
        <w:rPr>
          <w:lang w:val="en-US"/>
        </w:rPr>
        <w:t xml:space="preserve"> underappreciated and her unfulfilled potential</w:t>
      </w:r>
      <w:r w:rsidR="00C3618C">
        <w:rPr>
          <w:lang w:val="en-US"/>
        </w:rPr>
        <w:t xml:space="preserve"> </w:t>
      </w:r>
      <w:r w:rsidR="00C3618C">
        <w:t>(Ibsen</w:t>
      </w:r>
      <w:r w:rsidR="00C3618C">
        <w:rPr>
          <w:lang w:val="en-US"/>
        </w:rPr>
        <w:t>).</w:t>
      </w:r>
      <w:r w:rsidR="0015332D">
        <w:rPr>
          <w:lang w:val="en-US"/>
        </w:rPr>
        <w:t xml:space="preserve"> When disagreeing with her husband, Nora finally accepts to </w:t>
      </w:r>
      <w:r w:rsidR="009D3FFC">
        <w:rPr>
          <w:lang w:val="en-US"/>
        </w:rPr>
        <w:t xml:space="preserve">open up to her husband, </w:t>
      </w:r>
      <w:r w:rsidR="009D3FFC">
        <w:t>Torvald</w:t>
      </w:r>
      <w:r w:rsidR="009D3FFC">
        <w:rPr>
          <w:lang w:val="en-US"/>
        </w:rPr>
        <w:t xml:space="preserve">. She </w:t>
      </w:r>
      <w:proofErr w:type="gramStart"/>
      <w:r w:rsidR="009D3FFC">
        <w:rPr>
          <w:lang w:val="en-US"/>
        </w:rPr>
        <w:t>tell</w:t>
      </w:r>
      <w:proofErr w:type="gramEnd"/>
      <w:r w:rsidR="009D3FFC">
        <w:rPr>
          <w:lang w:val="en-US"/>
        </w:rPr>
        <w:t xml:space="preserve"> </w:t>
      </w:r>
      <w:r w:rsidR="009D3FFC">
        <w:t>Torvald</w:t>
      </w:r>
      <w:r w:rsidR="009D3FFC">
        <w:rPr>
          <w:lang w:val="en-US"/>
        </w:rPr>
        <w:t xml:space="preserve">  that she has been just playing tricks on </w:t>
      </w:r>
      <w:r w:rsidR="0015332D">
        <w:rPr>
          <w:lang w:val="en-US"/>
        </w:rPr>
        <w:t>him</w:t>
      </w:r>
      <w:r w:rsidR="009D3FFC">
        <w:rPr>
          <w:lang w:val="en-US"/>
        </w:rPr>
        <w:t xml:space="preserve">, both figuratively and literally especially to do with the issue of the loan. Through these skills, she tells </w:t>
      </w:r>
      <w:r w:rsidR="009D3FFC">
        <w:t>Torvald</w:t>
      </w:r>
      <w:r w:rsidR="009D3FFC">
        <w:rPr>
          <w:lang w:val="en-US"/>
        </w:rPr>
        <w:t xml:space="preserve"> that she is of a different personality and not the one she has been displaying. </w:t>
      </w:r>
      <w:r w:rsidR="00A079AC">
        <w:rPr>
          <w:lang w:val="en-US"/>
        </w:rPr>
        <w:t xml:space="preserve">The purpose of this is for her to depict an ideal housewife image that </w:t>
      </w:r>
      <w:r w:rsidR="009D3FFC">
        <w:rPr>
          <w:lang w:val="en-US"/>
        </w:rPr>
        <w:t xml:space="preserve">the society, </w:t>
      </w:r>
      <w:r w:rsidR="00A079AC">
        <w:t>Torvald</w:t>
      </w:r>
      <w:r w:rsidR="00A079AC">
        <w:rPr>
          <w:lang w:val="en-US"/>
        </w:rPr>
        <w:t xml:space="preserve">, </w:t>
      </w:r>
      <w:r w:rsidR="009D3FFC">
        <w:rPr>
          <w:lang w:val="en-US"/>
        </w:rPr>
        <w:t>and her</w:t>
      </w:r>
      <w:r w:rsidR="00A079AC">
        <w:rPr>
          <w:lang w:val="en-US"/>
        </w:rPr>
        <w:t xml:space="preserve"> father</w:t>
      </w:r>
      <w:r w:rsidR="009D3FFC">
        <w:rPr>
          <w:lang w:val="en-US"/>
        </w:rPr>
        <w:t xml:space="preserve"> expects of her</w:t>
      </w:r>
      <w:r w:rsidR="00A079AC">
        <w:rPr>
          <w:lang w:val="en-US"/>
        </w:rPr>
        <w:t xml:space="preserve">. The conflicts and confrontations in Helmer's house after Nora's secret is revealed makes the two to separate. This events' series shows how Nora evolves from a smart, intelligent woman to a different person who gives her real identity to conform to the societal definitions of a wife. </w:t>
      </w:r>
      <w:r w:rsidR="00EB19BC">
        <w:rPr>
          <w:lang w:val="en-US"/>
        </w:rPr>
        <w:t>This fact shows the evolution she undergoes to finally realizing herself.</w:t>
      </w:r>
    </w:p>
    <w:p w14:paraId="523C07CE" w14:textId="4F2DFCDD" w:rsidR="009F5DAA" w:rsidRDefault="00083B3F" w:rsidP="004A41FE">
      <w:pPr>
        <w:ind w:firstLine="720"/>
        <w:rPr>
          <w:lang w:val="en-US"/>
        </w:rPr>
      </w:pPr>
      <w:r>
        <w:rPr>
          <w:lang w:val="en-US"/>
        </w:rPr>
        <w:lastRenderedPageBreak/>
        <w:t xml:space="preserve">Finally, since literature mirrors society, societal expectations, and norms, it has a direct influence on characters at different points in their lives. Nora evolves from a doll-like woman, seemingly unable to handle money into a bold character after acquiring a loan. This step triggers her divorce with </w:t>
      </w:r>
      <w:r>
        <w:t>Torvald</w:t>
      </w:r>
      <w:r>
        <w:rPr>
          <w:lang w:val="en-US"/>
        </w:rPr>
        <w:t xml:space="preserve"> in her pursuit of self-love and respect. It, therefore, displays character evolution mostly caused by conforming desires and struggles. </w:t>
      </w:r>
      <w:r w:rsidR="00585989">
        <w:rPr>
          <w:lang w:val="en-US"/>
        </w:rPr>
        <w:t xml:space="preserve">  </w:t>
      </w:r>
    </w:p>
    <w:p w14:paraId="14E11BC9" w14:textId="77777777" w:rsidR="009F5DAA" w:rsidRDefault="00083B3F">
      <w:pPr>
        <w:spacing w:line="259" w:lineRule="auto"/>
        <w:jc w:val="left"/>
        <w:rPr>
          <w:lang w:val="en-US"/>
        </w:rPr>
      </w:pPr>
      <w:r>
        <w:rPr>
          <w:lang w:val="en-US"/>
        </w:rPr>
        <w:br w:type="page"/>
      </w:r>
    </w:p>
    <w:p w14:paraId="1C068D60" w14:textId="45687332" w:rsidR="00EB19BC" w:rsidRDefault="00083B3F" w:rsidP="00555995">
      <w:pPr>
        <w:jc w:val="center"/>
        <w:rPr>
          <w:lang w:val="en-US"/>
        </w:rPr>
      </w:pPr>
      <w:r>
        <w:rPr>
          <w:lang w:val="en-US"/>
        </w:rPr>
        <w:lastRenderedPageBreak/>
        <w:t>Work Cited</w:t>
      </w:r>
    </w:p>
    <w:p w14:paraId="5383DE6C" w14:textId="77777777" w:rsidR="00886D5D" w:rsidRPr="00886D5D" w:rsidRDefault="00083B3F" w:rsidP="00C06537">
      <w:pPr>
        <w:spacing w:after="0"/>
        <w:jc w:val="left"/>
        <w:rPr>
          <w:rFonts w:eastAsia="Times New Roman" w:cs="Times New Roman"/>
          <w:szCs w:val="24"/>
        </w:rPr>
      </w:pPr>
      <w:r w:rsidRPr="00886D5D">
        <w:rPr>
          <w:rFonts w:eastAsia="Times New Roman" w:cs="Times New Roman"/>
          <w:szCs w:val="24"/>
        </w:rPr>
        <w:t xml:space="preserve">Ibsen, Henrik. </w:t>
      </w:r>
      <w:r w:rsidRPr="00886D5D">
        <w:rPr>
          <w:rFonts w:eastAsia="Times New Roman" w:cs="Times New Roman"/>
          <w:i/>
          <w:iCs/>
          <w:szCs w:val="24"/>
        </w:rPr>
        <w:t>A doll's house</w:t>
      </w:r>
      <w:r w:rsidRPr="00886D5D">
        <w:rPr>
          <w:rFonts w:eastAsia="Times New Roman" w:cs="Times New Roman"/>
          <w:szCs w:val="24"/>
        </w:rPr>
        <w:t>. A&amp;C Black, 2008.</w:t>
      </w:r>
    </w:p>
    <w:p w14:paraId="2601A305" w14:textId="77777777" w:rsidR="00555995" w:rsidRPr="00EB19BC" w:rsidRDefault="00555995" w:rsidP="00555995">
      <w:pPr>
        <w:rPr>
          <w:lang w:val="en-US"/>
        </w:rPr>
      </w:pPr>
    </w:p>
    <w:sectPr w:rsidR="00555995" w:rsidRPr="00EB19B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36DFA" w14:textId="77777777" w:rsidR="00626DC3" w:rsidRDefault="00626DC3">
      <w:pPr>
        <w:spacing w:after="0" w:line="240" w:lineRule="auto"/>
      </w:pPr>
      <w:r>
        <w:separator/>
      </w:r>
    </w:p>
  </w:endnote>
  <w:endnote w:type="continuationSeparator" w:id="0">
    <w:p w14:paraId="3A01E3E0" w14:textId="77777777" w:rsidR="00626DC3" w:rsidRDefault="00626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3F65C" w14:textId="77777777" w:rsidR="00626DC3" w:rsidRDefault="00626DC3">
      <w:pPr>
        <w:spacing w:after="0" w:line="240" w:lineRule="auto"/>
      </w:pPr>
      <w:r>
        <w:separator/>
      </w:r>
    </w:p>
  </w:footnote>
  <w:footnote w:type="continuationSeparator" w:id="0">
    <w:p w14:paraId="6EB45E41" w14:textId="77777777" w:rsidR="00626DC3" w:rsidRDefault="00626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B4211" w14:textId="22ADCEC1" w:rsidR="009F5DAA" w:rsidRDefault="00083B3F">
    <w:pPr>
      <w:pStyle w:val="Header"/>
      <w:jc w:val="right"/>
    </w:pPr>
    <w:r>
      <w:rPr>
        <w:lang w:val="en-US"/>
      </w:rPr>
      <w:t xml:space="preserve">Surname </w:t>
    </w:r>
    <w:sdt>
      <w:sdtPr>
        <w:id w:val="-5164610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97BC42" w14:textId="77777777" w:rsidR="009F5DAA" w:rsidRDefault="009F5D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BE9"/>
    <w:rsid w:val="00024F43"/>
    <w:rsid w:val="00083B3F"/>
    <w:rsid w:val="0015332D"/>
    <w:rsid w:val="001A5354"/>
    <w:rsid w:val="00212746"/>
    <w:rsid w:val="00341067"/>
    <w:rsid w:val="004040BB"/>
    <w:rsid w:val="004A41FE"/>
    <w:rsid w:val="00555995"/>
    <w:rsid w:val="00585989"/>
    <w:rsid w:val="00591490"/>
    <w:rsid w:val="005E4339"/>
    <w:rsid w:val="00615142"/>
    <w:rsid w:val="00626DC3"/>
    <w:rsid w:val="006D0590"/>
    <w:rsid w:val="006F3AFD"/>
    <w:rsid w:val="00781427"/>
    <w:rsid w:val="00817306"/>
    <w:rsid w:val="00886D5D"/>
    <w:rsid w:val="009D3FFC"/>
    <w:rsid w:val="009F5DAA"/>
    <w:rsid w:val="009F7741"/>
    <w:rsid w:val="00A079AC"/>
    <w:rsid w:val="00A65F28"/>
    <w:rsid w:val="00AC66D1"/>
    <w:rsid w:val="00AE4ECF"/>
    <w:rsid w:val="00B11F95"/>
    <w:rsid w:val="00B36692"/>
    <w:rsid w:val="00B76878"/>
    <w:rsid w:val="00C01BE9"/>
    <w:rsid w:val="00C06537"/>
    <w:rsid w:val="00C3618C"/>
    <w:rsid w:val="00C63AA0"/>
    <w:rsid w:val="00C900EF"/>
    <w:rsid w:val="00E2597E"/>
    <w:rsid w:val="00E569EB"/>
    <w:rsid w:val="00EB19BC"/>
    <w:rsid w:val="00F65B7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A051"/>
  <w15:chartTrackingRefBased/>
  <w15:docId w15:val="{92FA2AF2-64AC-46A0-9E38-0D9CE8976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1BE9"/>
    <w:rPr>
      <w:color w:val="0563C1" w:themeColor="hyperlink"/>
      <w:u w:val="single"/>
    </w:rPr>
  </w:style>
  <w:style w:type="character" w:customStyle="1" w:styleId="UnresolvedMention1">
    <w:name w:val="Unresolved Mention1"/>
    <w:basedOn w:val="DefaultParagraphFont"/>
    <w:uiPriority w:val="99"/>
    <w:semiHidden/>
    <w:unhideWhenUsed/>
    <w:rsid w:val="00C01BE9"/>
    <w:rPr>
      <w:color w:val="605E5C"/>
      <w:shd w:val="clear" w:color="auto" w:fill="E1DFDD"/>
    </w:rPr>
  </w:style>
  <w:style w:type="paragraph" w:styleId="Header">
    <w:name w:val="header"/>
    <w:basedOn w:val="Normal"/>
    <w:link w:val="HeaderChar"/>
    <w:uiPriority w:val="99"/>
    <w:unhideWhenUsed/>
    <w:rsid w:val="009F5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DAA"/>
    <w:rPr>
      <w:rFonts w:ascii="Times New Roman" w:hAnsi="Times New Roman"/>
      <w:sz w:val="24"/>
    </w:rPr>
  </w:style>
  <w:style w:type="paragraph" w:styleId="Footer">
    <w:name w:val="footer"/>
    <w:basedOn w:val="Normal"/>
    <w:link w:val="FooterChar"/>
    <w:uiPriority w:val="99"/>
    <w:unhideWhenUsed/>
    <w:rsid w:val="009F5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DAA"/>
    <w:rPr>
      <w:rFonts w:ascii="Times New Roman" w:hAnsi="Times New Roman"/>
      <w:sz w:val="24"/>
    </w:rPr>
  </w:style>
  <w:style w:type="character" w:customStyle="1" w:styleId="gray">
    <w:name w:val="gray"/>
    <w:basedOn w:val="DefaultParagraphFont"/>
    <w:rsid w:val="00C36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2020-03-02T20:07:00Z</dcterms:created>
  <dcterms:modified xsi:type="dcterms:W3CDTF">2020-03-02T20:07:00Z</dcterms:modified>
</cp:coreProperties>
</file>